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300" w:type="dxa"/>
        <w:tblInd w:w="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"/>
        <w:gridCol w:w="1116"/>
        <w:gridCol w:w="8134"/>
        <w:gridCol w:w="45"/>
      </w:tblGrid>
      <w:tr w:rsidR="001A1791">
        <w:trPr>
          <w:gridAfter w:val="1"/>
          <w:wAfter w:w="45" w:type="dxa"/>
          <w:cantSplit/>
        </w:trPr>
        <w:tc>
          <w:tcPr>
            <w:tcW w:w="1121" w:type="dxa"/>
            <w:gridSpan w:val="2"/>
            <w:shd w:val="clear" w:color="auto" w:fill="auto"/>
          </w:tcPr>
          <w:p w:rsidR="001A1791" w:rsidRDefault="001A1791">
            <w:pPr>
              <w:pStyle w:val="LO-normal1"/>
              <w:pageBreakBefore/>
              <w:widowControl w:val="0"/>
              <w:tabs>
                <w:tab w:val="left" w:pos="709"/>
                <w:tab w:val="left" w:pos="993"/>
              </w:tabs>
              <w:ind w:left="4188"/>
              <w:rPr>
                <w:rFonts w:ascii="Arial" w:eastAsia="Arial" w:hAnsi="Arial" w:cs="Arial"/>
                <w:color w:val="000000"/>
              </w:rPr>
            </w:pPr>
            <w:bookmarkStart w:id="0" w:name="_GoBack"/>
            <w:bookmarkEnd w:id="0"/>
          </w:p>
          <w:p w:rsidR="001A1791" w:rsidRDefault="00C93BF5">
            <w:pPr>
              <w:pStyle w:val="LO-normal1"/>
              <w:widowControl w:val="0"/>
              <w:tabs>
                <w:tab w:val="left" w:pos="709"/>
                <w:tab w:val="left" w:pos="993"/>
              </w:tabs>
              <w:ind w:left="418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0" distR="0" simplePos="0" relativeHeight="10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-128905</wp:posOffset>
                  </wp:positionV>
                  <wp:extent cx="654050" cy="655955"/>
                  <wp:effectExtent l="0" t="0" r="0" b="0"/>
                  <wp:wrapNone/>
                  <wp:docPr id="1" name="image1.jpg" descr="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5148" t="-4404" r="-5129" b="-4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78" w:type="dxa"/>
            <w:shd w:val="clear" w:color="auto" w:fill="auto"/>
            <w:vAlign w:val="center"/>
          </w:tcPr>
          <w:p w:rsidR="001A1791" w:rsidRDefault="00C93BF5">
            <w:pPr>
              <w:pStyle w:val="LO-normal1"/>
              <w:widowControl w:val="0"/>
              <w:tabs>
                <w:tab w:val="left" w:pos="709"/>
                <w:tab w:val="left" w:pos="993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ESTADO DO PARANÁ</w:t>
            </w:r>
          </w:p>
          <w:p w:rsidR="001A1791" w:rsidRDefault="00C93BF5">
            <w:pPr>
              <w:pStyle w:val="LO-normal1"/>
              <w:widowControl w:val="0"/>
              <w:tabs>
                <w:tab w:val="left" w:pos="709"/>
                <w:tab w:val="left" w:pos="993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(ÓRGÃO/ENTIDADE ESTADUAL)</w:t>
            </w:r>
          </w:p>
          <w:p w:rsidR="001A1791" w:rsidRDefault="00C93BF5">
            <w:pPr>
              <w:pStyle w:val="LO-normal1"/>
              <w:widowControl w:val="0"/>
              <w:tabs>
                <w:tab w:val="left" w:pos="709"/>
                <w:tab w:val="left" w:pos="993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(SETOR)</w:t>
            </w:r>
          </w:p>
          <w:p w:rsidR="001A1791" w:rsidRDefault="001A1791">
            <w:pPr>
              <w:pStyle w:val="LO-normal1"/>
              <w:widowControl w:val="0"/>
              <w:tabs>
                <w:tab w:val="left" w:pos="709"/>
                <w:tab w:val="left" w:pos="993"/>
              </w:tabs>
              <w:ind w:left="4188"/>
              <w:rPr>
                <w:rFonts w:ascii="Arial" w:eastAsia="Arial" w:hAnsi="Arial" w:cs="Arial"/>
                <w:color w:val="262626"/>
                <w:sz w:val="14"/>
                <w:szCs w:val="14"/>
              </w:rPr>
            </w:pPr>
          </w:p>
          <w:p w:rsidR="001A1791" w:rsidRDefault="001A1791">
            <w:pPr>
              <w:pStyle w:val="LO-normal1"/>
              <w:widowControl w:val="0"/>
              <w:tabs>
                <w:tab w:val="left" w:pos="709"/>
                <w:tab w:val="left" w:pos="993"/>
              </w:tabs>
              <w:ind w:left="4188"/>
              <w:rPr>
                <w:rFonts w:ascii="Arial" w:eastAsia="Arial" w:hAnsi="Arial" w:cs="Arial"/>
                <w:color w:val="262626"/>
                <w:sz w:val="14"/>
                <w:szCs w:val="14"/>
              </w:rPr>
            </w:pPr>
          </w:p>
          <w:p w:rsidR="001A1791" w:rsidRDefault="00C93BF5">
            <w:pPr>
              <w:pStyle w:val="LO-normal1"/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709"/>
                <w:tab w:val="left" w:pos="7287"/>
                <w:tab w:val="center" w:pos="10546"/>
                <w:tab w:val="right" w:pos="14798"/>
              </w:tabs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Protocolado n° [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XXXXXXXXX]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(página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>PAGE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de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>NUMPAGES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)</w:t>
            </w:r>
          </w:p>
        </w:tc>
      </w:tr>
      <w:tr w:rsidR="001A179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Before w:val="1"/>
          <w:trHeight w:val="1300"/>
        </w:trPr>
        <w:tc>
          <w:tcPr>
            <w:tcW w:w="9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1A1791" w:rsidRDefault="001A1791">
            <w:pPr>
              <w:pStyle w:val="LO-normal3"/>
              <w:shd w:val="clear" w:color="auto" w:fill="000000"/>
              <w:tabs>
                <w:tab w:val="left" w:pos="284"/>
              </w:tabs>
              <w:jc w:val="center"/>
              <w:rPr>
                <w:rFonts w:ascii="Arial" w:eastAsia="Arial" w:hAnsi="Arial"/>
                <w:b/>
                <w:color w:val="FFFFFF"/>
                <w:sz w:val="28"/>
                <w:szCs w:val="28"/>
                <w:highlight w:val="black"/>
              </w:rPr>
            </w:pPr>
          </w:p>
          <w:p w:rsidR="001A1791" w:rsidRDefault="00C93BF5">
            <w:pPr>
              <w:pStyle w:val="LO-normal3"/>
              <w:shd w:val="clear" w:color="auto" w:fill="000000"/>
              <w:tabs>
                <w:tab w:val="left" w:pos="284"/>
              </w:tabs>
              <w:jc w:val="center"/>
              <w:rPr>
                <w:rFonts w:ascii="Arial" w:eastAsia="Arial" w:hAnsi="Arial"/>
                <w:b/>
                <w:color w:val="FFFFFF"/>
                <w:sz w:val="28"/>
                <w:szCs w:val="28"/>
                <w:highlight w:val="black"/>
              </w:rPr>
            </w:pPr>
            <w:r>
              <w:rPr>
                <w:rFonts w:ascii="Arial" w:eastAsia="Arial" w:hAnsi="Arial"/>
                <w:b/>
                <w:color w:val="FFFFFF"/>
                <w:sz w:val="28"/>
                <w:szCs w:val="28"/>
                <w:highlight w:val="black"/>
              </w:rPr>
              <w:t>LISTA DE VERIFICAÇÃO</w:t>
            </w:r>
          </w:p>
          <w:p w:rsidR="001A1791" w:rsidRDefault="00C93BF5">
            <w:pPr>
              <w:pStyle w:val="LO-normal3"/>
              <w:shd w:val="clear" w:color="auto" w:fill="000000"/>
              <w:tabs>
                <w:tab w:val="left" w:pos="284"/>
              </w:tabs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color w:val="FFFFFF"/>
                <w:sz w:val="28"/>
                <w:szCs w:val="28"/>
                <w:highlight w:val="black"/>
              </w:rPr>
              <w:t xml:space="preserve">TERMO PRECÁRIO DE PERMISSÃO DE USO DE BEM IMÓVEL       </w:t>
            </w:r>
          </w:p>
          <w:p w:rsidR="001A1791" w:rsidRDefault="001A1791">
            <w:pPr>
              <w:pStyle w:val="LO-normal3"/>
              <w:shd w:val="clear" w:color="auto" w:fill="000000"/>
              <w:tabs>
                <w:tab w:val="left" w:pos="284"/>
              </w:tabs>
              <w:jc w:val="center"/>
              <w:rPr>
                <w:b/>
                <w:color w:val="FFFFFF"/>
                <w:sz w:val="28"/>
                <w:szCs w:val="28"/>
                <w:highlight w:val="black"/>
              </w:rPr>
            </w:pPr>
          </w:p>
          <w:p w:rsidR="001A1791" w:rsidRDefault="001A1791">
            <w:pPr>
              <w:pStyle w:val="LO-normal3"/>
              <w:shd w:val="clear" w:color="auto" w:fill="000000"/>
              <w:tabs>
                <w:tab w:val="left" w:pos="284"/>
              </w:tabs>
              <w:jc w:val="center"/>
              <w:rPr>
                <w:b/>
                <w:color w:val="FFFFFF"/>
                <w:sz w:val="28"/>
                <w:szCs w:val="28"/>
                <w:highlight w:val="black"/>
              </w:rPr>
            </w:pPr>
          </w:p>
        </w:tc>
      </w:tr>
    </w:tbl>
    <w:p w:rsidR="001A1791" w:rsidRDefault="001A1791">
      <w:pPr>
        <w:pStyle w:val="LO-normal3"/>
        <w:shd w:val="clear" w:color="auto" w:fill="FFFFFF"/>
        <w:tabs>
          <w:tab w:val="left" w:pos="284"/>
        </w:tabs>
        <w:jc w:val="center"/>
        <w:rPr>
          <w:rFonts w:ascii="Arial" w:eastAsia="Arial" w:hAnsi="Arial"/>
          <w:b/>
          <w:sz w:val="22"/>
          <w:szCs w:val="22"/>
        </w:rPr>
      </w:pPr>
    </w:p>
    <w:tbl>
      <w:tblPr>
        <w:tblW w:w="5050" w:type="dxa"/>
        <w:tblInd w:w="4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0"/>
      </w:tblGrid>
      <w:tr w:rsidR="001A1791">
        <w:trPr>
          <w:trHeight w:val="451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1"/>
              <w:widowControl w:val="0"/>
              <w:shd w:val="clear" w:color="auto" w:fill="FFFFFF"/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Protocolo n.º</w:t>
            </w:r>
          </w:p>
        </w:tc>
      </w:tr>
    </w:tbl>
    <w:p w:rsidR="001A1791" w:rsidRDefault="001A1791">
      <w:pPr>
        <w:shd w:val="clear" w:color="auto" w:fill="FFFFFF"/>
        <w:tabs>
          <w:tab w:val="left" w:pos="284"/>
        </w:tabs>
        <w:rPr>
          <w:rFonts w:ascii="Arial" w:eastAsia="Arial" w:hAnsi="Arial" w:cs="Arial"/>
          <w:b/>
          <w:sz w:val="20"/>
          <w:szCs w:val="20"/>
          <w:highlight w:val="yellow"/>
        </w:rPr>
      </w:pPr>
    </w:p>
    <w:tbl>
      <w:tblPr>
        <w:tblW w:w="9250" w:type="dxa"/>
        <w:tblInd w:w="82" w:type="dxa"/>
        <w:tblLayout w:type="fixed"/>
        <w:tblLook w:val="0400" w:firstRow="0" w:lastRow="0" w:firstColumn="0" w:lastColumn="0" w:noHBand="0" w:noVBand="1"/>
      </w:tblPr>
      <w:tblGrid>
        <w:gridCol w:w="9250"/>
      </w:tblGrid>
      <w:tr w:rsidR="001A1791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A1791" w:rsidRDefault="00C93BF5">
            <w:pPr>
              <w:pStyle w:val="LO-normal1"/>
              <w:widowControl w:val="0"/>
              <w:tabs>
                <w:tab w:val="left" w:pos="709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 xml:space="preserve">Nota explicativa: </w:t>
            </w:r>
          </w:p>
          <w:p w:rsidR="001A1791" w:rsidRDefault="00C93BF5">
            <w:pPr>
              <w:pStyle w:val="LO-normal1"/>
              <w:widowControl w:val="0"/>
              <w:tabs>
                <w:tab w:val="left" w:pos="709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  <w:highlight w:val="yellow"/>
              </w:rPr>
              <w:t xml:space="preserve">(Obs. As notas 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  <w:highlight w:val="yellow"/>
              </w:rPr>
              <w:t>explicativas são meramente orientativas. Portanto, devem ser excluídas do termo a ser assinado e publicado)</w:t>
            </w:r>
          </w:p>
          <w:p w:rsidR="001A1791" w:rsidRDefault="00C93BF5">
            <w:pPr>
              <w:pStyle w:val="LO-normal1"/>
              <w:widowControl w:val="0"/>
              <w:tabs>
                <w:tab w:val="left" w:pos="709"/>
                <w:tab w:val="left" w:pos="1140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Caso a situação analisada não exija algum dos documentos abaixo listados, deverá ser preenchida a coluna com a sigla N/A, informando que não se apli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ca no caso.</w:t>
            </w:r>
          </w:p>
        </w:tc>
      </w:tr>
    </w:tbl>
    <w:p w:rsidR="001A1791" w:rsidRDefault="001A1791">
      <w:pPr>
        <w:pStyle w:val="LO-normal1"/>
        <w:tabs>
          <w:tab w:val="left" w:pos="709"/>
          <w:tab w:val="left" w:pos="1140"/>
        </w:tabs>
        <w:spacing w:after="200" w:line="276" w:lineRule="auto"/>
        <w:ind w:left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930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677"/>
        <w:gridCol w:w="5789"/>
        <w:gridCol w:w="1559"/>
        <w:gridCol w:w="1275"/>
      </w:tblGrid>
      <w:tr w:rsidR="001A1791"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1A1791" w:rsidRDefault="00C93BF5">
            <w:pPr>
              <w:pStyle w:val="LO-normal3"/>
              <w:shd w:val="clear" w:color="auto" w:fill="000000"/>
              <w:jc w:val="center"/>
              <w:rPr>
                <w:rFonts w:ascii="Arial" w:eastAsia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color w:val="FFFFFF"/>
                <w:sz w:val="22"/>
                <w:szCs w:val="22"/>
              </w:rPr>
              <w:t>DOCUMENTOS PARA REQUERIMENTO DO IMÓVEL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1A1791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1A1791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Responsável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1A1791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Requerimento formulado pelo interessado na forma do Anexo único do Decreto 3.810/2023, em prazo mínimo de trinta dias corridos do início do evento pelo interessado em utilizar o bem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imóvel;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02.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Cópia do documento de identidade, da inscrição no Cadastro de Pessoas Físicas (CPF) e comprovante de residência, quando se tratar de pessoa física;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03.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Cópia do contrato social atualizad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o, quando pessoa jurídica;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04.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spacing w:after="119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Comprovantes de inscrição no Cadastro Nacional de Pessoas Jurídicas do Ministério da Fazenda (CNPJ/MF) e inscrição municipal, quando pessoa jurídica;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05.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Ata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registrada de constituição da diretoria em exercício, quando pessoa jurídica;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Procuração com firma reconhecida (quando pessoa jurídica e o responsável pelo contrato não fizer parte da diretoria geral da empresa ou entidade)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07.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Comprovante de residência, RG e CPF do representante legal da requerente ou de seu procurador devidamente constituído;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08.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Declaração de que não haverá nenhum tipo de comercialização de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produtos ilícitos ou proibidos dentro do espaço público;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Declaração de exclusiva responsabilidade sobre todas as ações emanadas do evento;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Declaração de que será respeitado o limite de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público para o evento, bem como de que haverá controle de acesso no local, conforme determinação do permitente.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Certidão de Regularidade com a Fazenda Federal, inclusive, quanto aos débitos e às contribuições previdenciária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Certidão de Regularidade com a Fazenda Estadual do Paraná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Cadastro Informativo Estadual (CADIN Estadual)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Certidão Negativa de Débitos Trabalhistas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Permissionário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/>
                <w:sz w:val="20"/>
                <w:szCs w:val="20"/>
              </w:rPr>
              <w:t>5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Análise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da disponibilidade do bem imóvel pretendido na data pleiteada;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Permitente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rPr>
          <w:trHeight w:val="88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/>
                <w:sz w:val="20"/>
                <w:szCs w:val="20"/>
              </w:rPr>
              <w:t>6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Manifestação quanto ao enquadramento do evento em situação de natureza recreativa, esportiva, cultural, religiosa ou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educacional, bem como quanto à viabilidade do uso para a finalidade pretendida;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Permitente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rPr>
          <w:trHeight w:val="88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/>
                <w:sz w:val="20"/>
                <w:szCs w:val="20"/>
              </w:rPr>
              <w:t>7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Avaliação do impacto econômico das despesas relacionadas ao abastecimento de água, energia elétrica, gás, internet</w:t>
            </w:r>
            <w:r>
              <w:rPr>
                <w:rFonts w:ascii="Arial" w:eastAsia="Arial" w:hAnsi="Arial"/>
                <w:sz w:val="20"/>
                <w:szCs w:val="20"/>
              </w:rPr>
              <w:t>,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telefonia e taxa condominial incidentes sobre o imóvel previamente à permissão do us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Permitente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Fls.________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/>
                <w:sz w:val="20"/>
                <w:szCs w:val="20"/>
              </w:rPr>
              <w:t>8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Manifestação que indique expressamente a necessidade ou não de repasse de despesas ao permissionário;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Permitente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19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Termo de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Vinculação e Responsabilidade – Anexo do Manual de Gestão de Bens Imóveis Públicos, quando o Permitente integrar a Administração Direta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Permitente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20.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Termo de Cessão de Uso de Imóvel – Anexo do Manual de Gestão de Bens Imóveis Públicos, qua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ndo o Permitente for Autarquias ou Fundações do Estado do Paraná, ou matrícula do imóvel comprobatória da propriedade. </w:t>
            </w:r>
          </w:p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(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Obs.: para a perfectibilização da permissão, o cessionário deverá ter a autorização do cedente)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Permitente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/>
                <w:sz w:val="20"/>
                <w:szCs w:val="20"/>
              </w:rPr>
              <w:t>1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Relatório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as Condições Gerais do Imóvel – Anexo do Manual de Gestão de Bens Imóveis Públicos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Permitente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  <w:tr w:rsidR="001A1791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/>
                <w:sz w:val="20"/>
                <w:szCs w:val="20"/>
              </w:rPr>
              <w:t>2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Adoção da minuta de Termo Precário de Permissão de Uso do Imóvel previamente aprovada pela Procuradoria-Geral do Estado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Permitente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91" w:rsidRDefault="00C93BF5">
            <w:pPr>
              <w:pStyle w:val="LO-normal3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Fls. _______</w:t>
            </w:r>
          </w:p>
        </w:tc>
      </w:tr>
    </w:tbl>
    <w:p w:rsidR="001A1791" w:rsidRDefault="001A1791">
      <w:pPr>
        <w:pStyle w:val="LO-normal3"/>
        <w:shd w:val="clear" w:color="auto" w:fill="FFFFFF"/>
        <w:tabs>
          <w:tab w:val="left" w:pos="284"/>
        </w:tabs>
        <w:spacing w:before="57" w:after="57"/>
        <w:rPr>
          <w:rFonts w:ascii="Arial" w:eastAsia="Arial" w:hAnsi="Arial"/>
          <w:sz w:val="22"/>
          <w:szCs w:val="22"/>
        </w:rPr>
      </w:pPr>
    </w:p>
    <w:tbl>
      <w:tblPr>
        <w:tblW w:w="9295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533"/>
        <w:gridCol w:w="236"/>
        <w:gridCol w:w="4526"/>
      </w:tblGrid>
      <w:tr w:rsidR="001A1791">
        <w:trPr>
          <w:trHeight w:val="283"/>
        </w:trPr>
        <w:tc>
          <w:tcPr>
            <w:tcW w:w="4582" w:type="dxa"/>
            <w:shd w:val="clear" w:color="auto" w:fill="auto"/>
            <w:vAlign w:val="bottom"/>
          </w:tcPr>
          <w:p w:rsidR="001A1791" w:rsidRDefault="001A1791">
            <w:pPr>
              <w:pStyle w:val="LO-normal3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1A1791" w:rsidRDefault="001A1791">
            <w:pPr>
              <w:pStyle w:val="LO-normal3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1A1791" w:rsidRDefault="00C93BF5">
            <w:pPr>
              <w:pStyle w:val="LO-normal3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_____________, ___ de ________ de _____.</w:t>
            </w:r>
          </w:p>
        </w:tc>
        <w:tc>
          <w:tcPr>
            <w:tcW w:w="138" w:type="dxa"/>
            <w:shd w:val="clear" w:color="auto" w:fill="auto"/>
            <w:vAlign w:val="bottom"/>
          </w:tcPr>
          <w:p w:rsidR="001A1791" w:rsidRDefault="001A1791">
            <w:pPr>
              <w:pStyle w:val="LO-normal3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auto"/>
            <w:vAlign w:val="bottom"/>
          </w:tcPr>
          <w:p w:rsidR="001A1791" w:rsidRDefault="00C93BF5">
            <w:pPr>
              <w:pStyle w:val="LO-normal3"/>
              <w:ind w:left="17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_____________, ___ de ________ de _____.</w:t>
            </w:r>
          </w:p>
        </w:tc>
      </w:tr>
      <w:tr w:rsidR="001A1791">
        <w:trPr>
          <w:trHeight w:val="521"/>
        </w:trPr>
        <w:tc>
          <w:tcPr>
            <w:tcW w:w="4582" w:type="dxa"/>
            <w:tcBorders>
              <w:bottom w:val="single" w:sz="4" w:space="0" w:color="00000A"/>
            </w:tcBorders>
            <w:shd w:val="clear" w:color="auto" w:fill="auto"/>
          </w:tcPr>
          <w:p w:rsidR="001A1791" w:rsidRDefault="00C93BF5">
            <w:pPr>
              <w:pStyle w:val="LO-normal3"/>
              <w:spacing w:before="40"/>
              <w:ind w:left="85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(local)</w:t>
            </w:r>
          </w:p>
        </w:tc>
        <w:tc>
          <w:tcPr>
            <w:tcW w:w="138" w:type="dxa"/>
            <w:shd w:val="clear" w:color="auto" w:fill="auto"/>
          </w:tcPr>
          <w:p w:rsidR="001A1791" w:rsidRDefault="001A1791">
            <w:pPr>
              <w:pStyle w:val="LO-normal3"/>
              <w:spacing w:before="4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4575" w:type="dxa"/>
            <w:tcBorders>
              <w:bottom w:val="single" w:sz="4" w:space="0" w:color="00000A"/>
            </w:tcBorders>
            <w:shd w:val="clear" w:color="auto" w:fill="auto"/>
          </w:tcPr>
          <w:p w:rsidR="001A1791" w:rsidRDefault="00C93BF5">
            <w:pPr>
              <w:pStyle w:val="LO-normal3"/>
              <w:ind w:left="-2608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(local)</w:t>
            </w:r>
          </w:p>
        </w:tc>
      </w:tr>
      <w:tr w:rsidR="001A1791">
        <w:trPr>
          <w:trHeight w:val="47"/>
        </w:trPr>
        <w:tc>
          <w:tcPr>
            <w:tcW w:w="4582" w:type="dxa"/>
            <w:tcBorders>
              <w:top w:val="single" w:sz="4" w:space="0" w:color="00000A"/>
            </w:tcBorders>
            <w:shd w:val="clear" w:color="auto" w:fill="auto"/>
          </w:tcPr>
          <w:p w:rsidR="001A1791" w:rsidRDefault="00C93BF5">
            <w:pPr>
              <w:pStyle w:val="LO-normal3"/>
              <w:spacing w:before="4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[Nome e assinatura do servidor responsável pelo preenchimento]</w:t>
            </w:r>
          </w:p>
          <w:p w:rsidR="001A1791" w:rsidRDefault="001A1791">
            <w:pPr>
              <w:pStyle w:val="LO-normal3"/>
              <w:spacing w:before="40"/>
              <w:ind w:left="85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38" w:type="dxa"/>
            <w:shd w:val="clear" w:color="auto" w:fill="auto"/>
          </w:tcPr>
          <w:p w:rsidR="001A1791" w:rsidRDefault="001A1791">
            <w:pPr>
              <w:pStyle w:val="LO-normal3"/>
              <w:spacing w:before="40"/>
              <w:ind w:left="850"/>
              <w:rPr>
                <w:rFonts w:ascii="Arial" w:eastAsia="Arial" w:hAnsi="Arial"/>
                <w:sz w:val="20"/>
                <w:szCs w:val="20"/>
              </w:rPr>
            </w:pPr>
          </w:p>
          <w:p w:rsidR="001A1791" w:rsidRDefault="001A1791">
            <w:pPr>
              <w:pStyle w:val="LO-normal3"/>
              <w:spacing w:before="40"/>
              <w:ind w:left="85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4" w:space="0" w:color="00000A"/>
            </w:tcBorders>
            <w:shd w:val="clear" w:color="auto" w:fill="auto"/>
          </w:tcPr>
          <w:p w:rsidR="001A1791" w:rsidRDefault="00C93BF5">
            <w:pPr>
              <w:pStyle w:val="LO-normal3"/>
              <w:spacing w:before="4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[Nome e assinatura do chefe do setor competente]</w:t>
            </w:r>
          </w:p>
        </w:tc>
      </w:tr>
    </w:tbl>
    <w:p w:rsidR="001A1791" w:rsidRDefault="001A1791">
      <w:pPr>
        <w:pStyle w:val="LO-normal3"/>
        <w:spacing w:line="360" w:lineRule="auto"/>
        <w:ind w:firstLine="851"/>
        <w:jc w:val="both"/>
        <w:rPr>
          <w:rFonts w:ascii="Arial" w:eastAsia="Arial" w:hAnsi="Arial"/>
        </w:rPr>
      </w:pPr>
    </w:p>
    <w:p w:rsidR="001A1791" w:rsidRDefault="001A1791">
      <w:pPr>
        <w:pStyle w:val="LO-normal3"/>
        <w:spacing w:line="360" w:lineRule="auto"/>
        <w:ind w:firstLine="851"/>
        <w:jc w:val="both"/>
        <w:rPr>
          <w:rFonts w:ascii="Arial" w:eastAsia="Arial" w:hAnsi="Arial"/>
        </w:rPr>
      </w:pPr>
    </w:p>
    <w:p w:rsidR="001A1791" w:rsidRDefault="001A1791">
      <w:pPr>
        <w:pStyle w:val="LO-normal3"/>
        <w:spacing w:line="360" w:lineRule="auto"/>
        <w:ind w:firstLine="851"/>
        <w:jc w:val="both"/>
        <w:rPr>
          <w:rFonts w:ascii="Arial" w:eastAsia="Arial" w:hAnsi="Arial"/>
        </w:rPr>
      </w:pPr>
    </w:p>
    <w:sectPr w:rsidR="001A1791">
      <w:footerReference w:type="default" r:id="rId8"/>
      <w:pgSz w:w="11906" w:h="16838"/>
      <w:pgMar w:top="709" w:right="1134" w:bottom="1702" w:left="1701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BF5" w:rsidRDefault="00C93BF5">
      <w:r>
        <w:separator/>
      </w:r>
    </w:p>
  </w:endnote>
  <w:endnote w:type="continuationSeparator" w:id="0">
    <w:p w:rsidR="00C93BF5" w:rsidRDefault="00C9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791" w:rsidRDefault="00C93BF5">
    <w:pPr>
      <w:pStyle w:val="LO-normal3"/>
      <w:tabs>
        <w:tab w:val="left" w:pos="4537"/>
        <w:tab w:val="left" w:pos="5245"/>
        <w:tab w:val="left" w:pos="8364"/>
        <w:tab w:val="left" w:pos="8647"/>
      </w:tabs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-533400</wp:posOffset>
              </wp:positionV>
              <wp:extent cx="6905625" cy="189230"/>
              <wp:effectExtent l="0" t="0" r="0" b="0"/>
              <wp:wrapNone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5160" cy="18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1791" w:rsidRDefault="00C93BF5">
                          <w:pPr>
                            <w:pStyle w:val="Contedodoquadro"/>
                            <w:spacing w:line="240" w:lineRule="exact"/>
                          </w:pPr>
                          <w:r>
                            <w:rPr>
                              <w:rFonts w:ascii="Arial" w:eastAsia="Arial" w:hAnsi="Arial"/>
                              <w:color w:val="999999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666666"/>
                              <w:sz w:val="14"/>
                            </w:rPr>
                            <w:t>Jacy Loureiro de Campos S/N I Palácio das Araucárias I Centro Cívico I Curitiba/PR I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999999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666666"/>
                              <w:sz w:val="14"/>
                            </w:rPr>
                            <w:t>80.530-915 I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999999"/>
                              <w:sz w:val="14"/>
                            </w:rPr>
                            <w:t>41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666666"/>
                              <w:sz w:val="14"/>
                            </w:rPr>
                            <w:t xml:space="preserve">3313.6264 I 3313.6099  </w:t>
                          </w:r>
                          <w:r>
                            <w:rPr>
                              <w:rFonts w:ascii="Arial" w:eastAsia="Arial" w:hAnsi="Arial"/>
                              <w:color w:val="999999"/>
                              <w:sz w:val="14"/>
                            </w:rPr>
                            <w:t>www.</w:t>
                          </w:r>
                          <w:r>
                            <w:rPr>
                              <w:rFonts w:ascii="Arial" w:eastAsia="Arial" w:hAnsi="Arial"/>
                              <w:color w:val="0072BC"/>
                              <w:sz w:val="14"/>
                            </w:rPr>
                            <w:t>administracao.pr</w:t>
                          </w:r>
                          <w:r>
                            <w:rPr>
                              <w:rFonts w:ascii="Arial" w:eastAsia="Arial" w:hAnsi="Arial"/>
                              <w:color w:val="999999"/>
                              <w:sz w:val="14"/>
                            </w:rPr>
                            <w:t>.gov.br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style="position:absolute;margin-left:-57pt;margin-top:-42pt;width:543.65pt;height:14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12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999999"/>
                        <w:position w:val="0"/>
                        <w:sz w:val="14"/>
                        <w:sz w:val="14"/>
                        <w:vertAlign w:val="baseline"/>
                      </w:rPr>
                      <w:t>Rua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4"/>
                        <w:sz w:val="14"/>
                        <w:vertAlign w:val="baseline"/>
                      </w:rPr>
                      <w:t>Jacy Loureiro de Campos S/N I Palácio das Araucárias I Centro Cívico I Curitiba/PR I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999999"/>
                        <w:position w:val="0"/>
                        <w:sz w:val="14"/>
                        <w:sz w:val="14"/>
                        <w:vertAlign w:val="baseline"/>
                      </w:rPr>
                      <w:t>CEP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4"/>
                        <w:sz w:val="14"/>
                        <w:vertAlign w:val="baseline"/>
                      </w:rPr>
                      <w:t>80.530-915 I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999999"/>
                        <w:position w:val="0"/>
                        <w:sz w:val="14"/>
                        <w:sz w:val="14"/>
                        <w:vertAlign w:val="baseline"/>
                      </w:rPr>
                      <w:t>41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4"/>
                        <w:sz w:val="14"/>
                        <w:vertAlign w:val="baseline"/>
                      </w:rPr>
                      <w:t xml:space="preserve">3313.6264 I 3313.6099 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999999"/>
                        <w:position w:val="0"/>
                        <w:sz w:val="14"/>
                        <w:sz w:val="14"/>
                        <w:vertAlign w:val="baseline"/>
                      </w:rPr>
                      <w:t>www.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72BC"/>
                        <w:position w:val="0"/>
                        <w:sz w:val="14"/>
                        <w:sz w:val="14"/>
                        <w:vertAlign w:val="baseline"/>
                      </w:rPr>
                      <w:t>administracao.pr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999999"/>
                        <w:position w:val="0"/>
                        <w:sz w:val="14"/>
                        <w:sz w:val="14"/>
                        <w:vertAlign w:val="baseline"/>
                      </w:rPr>
                      <w:t>.gov.br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533400</wp:posOffset>
              </wp:positionV>
              <wp:extent cx="6904355" cy="114300"/>
              <wp:effectExtent l="0" t="0" r="0" b="0"/>
              <wp:wrapNone/>
              <wp:docPr id="4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3720" cy="11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1791" w:rsidRDefault="00C93BF5">
                          <w:pPr>
                            <w:pStyle w:val="Contedodoquadro"/>
                            <w:spacing w:after="0" w:line="240" w:lineRule="exact"/>
                          </w:pPr>
                          <w:r>
                            <w:rPr>
                              <w:rFonts w:ascii="Arial" w:eastAsia="Arial" w:hAnsi="Arial"/>
                              <w:color w:val="999999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666666"/>
                              <w:sz w:val="14"/>
                            </w:rPr>
                            <w:t>Jacy Loureiro de</w:t>
                          </w:r>
                          <w:r>
                            <w:rPr>
                              <w:rFonts w:ascii="Arial" w:eastAsia="Arial" w:hAnsi="Arial"/>
                              <w:color w:val="666666"/>
                              <w:sz w:val="14"/>
                            </w:rPr>
                            <w:t xml:space="preserve"> Campos S/N I Palácio das Araucárias I Centro Cívico I Curitiba/PR I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/>
                              <w:color w:val="999999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666666"/>
                              <w:sz w:val="14"/>
                            </w:rPr>
                            <w:t>80.530-915 I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999999"/>
                              <w:sz w:val="14"/>
                            </w:rPr>
                            <w:t>41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666666"/>
                              <w:sz w:val="14"/>
                            </w:rPr>
                            <w:t xml:space="preserve">3313.6264 I 3313.6670              </w:t>
                          </w:r>
                          <w:r>
                            <w:rPr>
                              <w:rFonts w:ascii="Arial" w:eastAsia="Arial" w:hAnsi="Arial"/>
                              <w:color w:val="999999"/>
                              <w:sz w:val="14"/>
                            </w:rPr>
                            <w:t>www.</w:t>
                          </w:r>
                          <w:r>
                            <w:rPr>
                              <w:rFonts w:ascii="Arial" w:eastAsia="Arial" w:hAnsi="Arial"/>
                              <w:color w:val="0072BC"/>
                              <w:sz w:val="14"/>
                            </w:rPr>
                            <w:t>administracao.pr</w:t>
                          </w:r>
                          <w:r>
                            <w:rPr>
                              <w:rFonts w:ascii="Arial" w:eastAsia="Arial" w:hAnsi="Arial"/>
                              <w:color w:val="999999"/>
                              <w:sz w:val="14"/>
                            </w:rPr>
                            <w:t>.gov.br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-57pt;margin-top:42pt;width:543.55pt;height:8.9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999999"/>
                        <w:position w:val="0"/>
                        <w:sz w:val="14"/>
                        <w:sz w:val="14"/>
                        <w:vertAlign w:val="baseline"/>
                      </w:rPr>
                      <w:t>Rua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4"/>
                        <w:sz w:val="14"/>
                        <w:vertAlign w:val="baseline"/>
                      </w:rPr>
                      <w:t>Jacy Loureiro de Campos S/N I Palácio das Araucárias I Centro Cívico I Curitiba/PR I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 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999999"/>
                        <w:position w:val="0"/>
                        <w:sz w:val="14"/>
                        <w:sz w:val="14"/>
                        <w:vertAlign w:val="baseline"/>
                      </w:rPr>
                      <w:t>CEP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4"/>
                        <w:sz w:val="14"/>
                        <w:vertAlign w:val="baseline"/>
                      </w:rPr>
                      <w:t>80.530-915 I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999999"/>
                        <w:position w:val="0"/>
                        <w:sz w:val="14"/>
                        <w:sz w:val="14"/>
                        <w:vertAlign w:val="baseline"/>
                      </w:rPr>
                      <w:t>41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4"/>
                        <w:sz w:val="14"/>
                        <w:vertAlign w:val="baseline"/>
                      </w:rPr>
                      <w:t xml:space="preserve">3313.6264 I 3313.6670              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999999"/>
                        <w:position w:val="0"/>
                        <w:sz w:val="14"/>
                        <w:sz w:val="14"/>
                        <w:vertAlign w:val="baseline"/>
                      </w:rPr>
                      <w:t>www.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72BC"/>
                        <w:position w:val="0"/>
                        <w:sz w:val="14"/>
                        <w:sz w:val="14"/>
                        <w:vertAlign w:val="baseline"/>
                      </w:rPr>
                      <w:t>administracao.pr</w:t>
                    </w: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999999"/>
                        <w:position w:val="0"/>
                        <w:sz w:val="14"/>
                        <w:sz w:val="14"/>
                        <w:vertAlign w:val="baseline"/>
                      </w:rPr>
                      <w:t>.gov.br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w:drawing>
        <wp:anchor distT="0" distB="0" distL="0" distR="0" simplePos="0" relativeHeight="9" behindDoc="0" locked="0" layoutInCell="0" allowOverlap="1">
          <wp:simplePos x="0" y="0"/>
          <wp:positionH relativeFrom="column">
            <wp:posOffset>-1078865</wp:posOffset>
          </wp:positionH>
          <wp:positionV relativeFrom="paragraph">
            <wp:posOffset>-290830</wp:posOffset>
          </wp:positionV>
          <wp:extent cx="7559040" cy="145415"/>
          <wp:effectExtent l="0" t="0" r="0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5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BF5" w:rsidRDefault="00C93BF5">
      <w:r>
        <w:separator/>
      </w:r>
    </w:p>
  </w:footnote>
  <w:footnote w:type="continuationSeparator" w:id="0">
    <w:p w:rsidR="00C93BF5" w:rsidRDefault="00C9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91"/>
    <w:rsid w:val="001A1791"/>
    <w:rsid w:val="00600EEA"/>
    <w:rsid w:val="00C9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6D2F-A1F4-4A82-B519-7A98907B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textAlignment w:val="baseline"/>
    </w:pPr>
    <w:rPr>
      <w:rFonts w:eastAsia="SimSun" w:cs="Mangal"/>
      <w:kern w:val="2"/>
    </w:rPr>
  </w:style>
  <w:style w:type="paragraph" w:styleId="Ttulo1">
    <w:name w:val="heading 1"/>
    <w:basedOn w:val="Ttulo10"/>
    <w:next w:val="Corpodetexto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uiPriority w:val="9"/>
    <w:semiHidden/>
    <w:unhideWhenUsed/>
    <w:qFormat/>
    <w:p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tulo3">
    <w:name w:val="heading 3"/>
    <w:basedOn w:val="Ttulo10"/>
    <w:next w:val="Corpodetexto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paragraph" w:styleId="Ttulo4">
    <w:name w:val="heading 4"/>
    <w:basedOn w:val="LO-normal3"/>
    <w:next w:val="LO-normal3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3"/>
    <w:next w:val="LO-normal3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3"/>
    <w:next w:val="LO-normal3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abealhoChar">
    <w:name w:val="Cabeçalho Char"/>
    <w:qFormat/>
    <w:rPr>
      <w:szCs w:val="21"/>
    </w:rPr>
  </w:style>
  <w:style w:type="character" w:customStyle="1" w:styleId="RodapChar">
    <w:name w:val="Rodapé Char"/>
    <w:qFormat/>
    <w:rPr>
      <w:szCs w:val="21"/>
    </w:rPr>
  </w:style>
  <w:style w:type="character" w:styleId="Forte">
    <w:name w:val="Strong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nfase">
    <w:name w:val="Emphasis"/>
    <w:qFormat/>
    <w:rPr>
      <w:i/>
      <w:iCs/>
    </w:rPr>
  </w:style>
  <w:style w:type="character" w:styleId="Refdecomentrio">
    <w:name w:val="annotation reference"/>
    <w:uiPriority w:val="99"/>
    <w:semiHidden/>
    <w:unhideWhenUsed/>
    <w:qFormat/>
    <w:rsid w:val="00B014D5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014D5"/>
    <w:rPr>
      <w:rFonts w:eastAsia="SimSun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014D5"/>
    <w:rPr>
      <w:rFonts w:eastAsia="SimSun" w:cs="Mangal"/>
      <w:b/>
      <w:bCs/>
      <w:kern w:val="2"/>
      <w:szCs w:val="18"/>
      <w:lang w:eastAsia="zh-CN" w:bidi="hi-IN"/>
    </w:rPr>
  </w:style>
  <w:style w:type="character" w:customStyle="1" w:styleId="TextodebaloChar">
    <w:name w:val="Texto de balão Char"/>
    <w:link w:val="Textodebalo"/>
    <w:uiPriority w:val="99"/>
    <w:semiHidden/>
    <w:qFormat/>
    <w:rsid w:val="00B014D5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DC783D"/>
    <w:rPr>
      <w:rFonts w:eastAsia="SimSun" w:cs="Mangal"/>
      <w:kern w:val="2"/>
      <w:szCs w:val="18"/>
      <w:lang w:eastAsia="zh-CN" w:bidi="hi-I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C783D"/>
    <w:rPr>
      <w:vertAlign w:val="superscript"/>
    </w:rPr>
  </w:style>
  <w:style w:type="character" w:customStyle="1" w:styleId="highlight">
    <w:name w:val="highlight"/>
    <w:qFormat/>
    <w:rsid w:val="0054720D"/>
  </w:style>
  <w:style w:type="character" w:customStyle="1" w:styleId="markedcontent">
    <w:name w:val="markedcontent"/>
    <w:basedOn w:val="Fontepargpadro"/>
    <w:qFormat/>
    <w:rsid w:val="002470A6"/>
  </w:style>
  <w:style w:type="character" w:customStyle="1" w:styleId="fontstyle01">
    <w:name w:val="fontstyle01"/>
    <w:basedOn w:val="Fontepargpadro"/>
    <w:qFormat/>
    <w:rsid w:val="00423A30"/>
    <w:rPr>
      <w:rFonts w:ascii="Calibri" w:hAnsi="Calibri" w:cs="Calibri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Fontepargpadro"/>
    <w:qFormat/>
    <w:rsid w:val="00826B9C"/>
    <w:rPr>
      <w:rFonts w:ascii="Arial" w:hAnsi="Arial" w:cs="Arial"/>
      <w:b/>
      <w:bCs/>
      <w:i w:val="0"/>
      <w:iCs w:val="0"/>
      <w:color w:val="000000"/>
      <w:sz w:val="22"/>
      <w:szCs w:val="22"/>
    </w:rPr>
  </w:style>
  <w:style w:type="paragraph" w:styleId="Ttulo">
    <w:name w:val="Title"/>
    <w:basedOn w:val="LO-normal3"/>
    <w:next w:val="Corpodetexto"/>
    <w:uiPriority w:val="10"/>
    <w:qFormat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Corpodetexto">
    <w:name w:val="Body Text"/>
    <w:basedOn w:val="LO-normal3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LO-normal3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3"/>
    <w:qFormat/>
    <w:pPr>
      <w:suppressLineNumbers/>
    </w:pPr>
  </w:style>
  <w:style w:type="paragraph" w:customStyle="1" w:styleId="LO-normal3">
    <w:name w:val="LO-normal3"/>
    <w:qFormat/>
    <w:pPr>
      <w:widowControl w:val="0"/>
    </w:pPr>
  </w:style>
  <w:style w:type="paragraph" w:customStyle="1" w:styleId="LO-Normal">
    <w:name w:val="LO-Normal"/>
    <w:qFormat/>
    <w:pPr>
      <w:widowControl w:val="0"/>
      <w:textAlignment w:val="baseline"/>
    </w:pPr>
    <w:rPr>
      <w:rFonts w:eastAsia="SimSun" w:cs="Mangal"/>
      <w:kern w:val="2"/>
    </w:rPr>
  </w:style>
  <w:style w:type="paragraph" w:customStyle="1" w:styleId="Ttulo10">
    <w:name w:val="Título1"/>
    <w:basedOn w:val="LO-normal3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LO-normal3"/>
    <w:next w:val="LO-normal3"/>
    <w:uiPriority w:val="11"/>
    <w:qFormat/>
    <w:pPr>
      <w:keepNext/>
      <w:spacing w:before="240" w:after="120"/>
      <w:jc w:val="center"/>
    </w:pPr>
    <w:rPr>
      <w:rFonts w:ascii="Arial" w:eastAsia="Arial" w:hAnsi="Arial"/>
      <w:i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LO-normal3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LO-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oquadro">
    <w:name w:val="Conteúdo do quadro"/>
    <w:basedOn w:val="Corpodetexto"/>
    <w:qFormat/>
  </w:style>
  <w:style w:type="paragraph" w:customStyle="1" w:styleId="Linhahorizontal">
    <w:name w:val="Linha horizontal"/>
    <w:basedOn w:val="LO-normal3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LO-normal3"/>
    <w:qFormat/>
    <w:pPr>
      <w:spacing w:after="283"/>
      <w:ind w:left="567" w:right="567"/>
    </w:pPr>
  </w:style>
  <w:style w:type="paragraph" w:styleId="Textodecomentrio">
    <w:name w:val="annotation text"/>
    <w:basedOn w:val="LO-normal3"/>
    <w:link w:val="TextodecomentrioChar"/>
    <w:uiPriority w:val="99"/>
    <w:semiHidden/>
    <w:unhideWhenUsed/>
    <w:qFormat/>
    <w:rsid w:val="00B014D5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014D5"/>
    <w:rPr>
      <w:b/>
      <w:bCs/>
    </w:rPr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B014D5"/>
    <w:rPr>
      <w:rFonts w:ascii="Segoe UI" w:hAnsi="Segoe UI"/>
      <w:sz w:val="18"/>
      <w:szCs w:val="16"/>
    </w:rPr>
  </w:style>
  <w:style w:type="paragraph" w:styleId="Textodenotaderodap">
    <w:name w:val="footnote text"/>
    <w:basedOn w:val="LO-normal3"/>
    <w:link w:val="TextodenotaderodapChar"/>
    <w:uiPriority w:val="99"/>
    <w:semiHidden/>
    <w:unhideWhenUsed/>
    <w:rsid w:val="00DC783D"/>
    <w:rPr>
      <w:sz w:val="20"/>
      <w:szCs w:val="18"/>
    </w:rPr>
  </w:style>
  <w:style w:type="paragraph" w:styleId="PargrafodaLista">
    <w:name w:val="List Paragraph"/>
    <w:basedOn w:val="LO-normal3"/>
    <w:qFormat/>
    <w:rsid w:val="00EB537D"/>
    <w:pPr>
      <w:ind w:left="720"/>
      <w:contextualSpacing/>
    </w:pPr>
    <w:rPr>
      <w:szCs w:val="21"/>
    </w:rPr>
  </w:style>
  <w:style w:type="paragraph" w:customStyle="1" w:styleId="Default">
    <w:name w:val="Default"/>
    <w:qFormat/>
    <w:rsid w:val="00AA2FB3"/>
    <w:pPr>
      <w:widowControl w:val="0"/>
    </w:pPr>
    <w:rPr>
      <w:rFonts w:ascii="Arial" w:hAnsi="Arial"/>
      <w:color w:val="000000"/>
    </w:rPr>
  </w:style>
  <w:style w:type="paragraph" w:styleId="NormalWeb">
    <w:name w:val="Normal (Web)"/>
    <w:basedOn w:val="LO-normal3"/>
    <w:uiPriority w:val="99"/>
    <w:unhideWhenUsed/>
    <w:qFormat/>
    <w:rsid w:val="00615D55"/>
    <w:pPr>
      <w:widowControl/>
      <w:suppressAutoHyphens w:val="0"/>
      <w:spacing w:beforeAutospacing="1" w:after="119"/>
    </w:pPr>
    <w:rPr>
      <w:rFonts w:eastAsia="Times New Roman" w:cs="Times New Roman"/>
      <w:lang w:eastAsia="pt-BR" w:bidi="ar-SA"/>
    </w:rPr>
  </w:style>
  <w:style w:type="paragraph" w:customStyle="1" w:styleId="western">
    <w:name w:val="western"/>
    <w:basedOn w:val="LO-normal3"/>
    <w:qFormat/>
    <w:rsid w:val="00615D55"/>
    <w:pPr>
      <w:widowControl/>
      <w:suppressAutoHyphens w:val="0"/>
      <w:spacing w:beforeAutospacing="1" w:after="119"/>
    </w:pPr>
    <w:rPr>
      <w:rFonts w:eastAsia="Times New Roman" w:cs="Times New Roman"/>
      <w:lang w:eastAsia="pt-BR" w:bidi="ar-SA"/>
    </w:rPr>
  </w:style>
  <w:style w:type="paragraph" w:customStyle="1" w:styleId="Recuodecorpodetexto31">
    <w:name w:val="Recuo de corpo de texto 31"/>
    <w:basedOn w:val="LO-normal3"/>
    <w:qFormat/>
    <w:rsid w:val="005F1C3A"/>
    <w:pPr>
      <w:widowControl/>
      <w:ind w:left="1560" w:firstLine="1984"/>
      <w:jc w:val="both"/>
    </w:pPr>
    <w:rPr>
      <w:rFonts w:ascii="Verdana" w:eastAsia="Verdana" w:hAnsi="Verdana" w:cs="Verdana"/>
      <w:kern w:val="2"/>
      <w:szCs w:val="20"/>
    </w:rPr>
  </w:style>
  <w:style w:type="paragraph" w:customStyle="1" w:styleId="Estilopadro">
    <w:name w:val="Estilo padrão"/>
    <w:qFormat/>
    <w:rsid w:val="009D2DE4"/>
    <w:pPr>
      <w:widowControl w:val="0"/>
      <w:spacing w:after="200" w:line="276" w:lineRule="auto"/>
    </w:pPr>
  </w:style>
  <w:style w:type="paragraph" w:customStyle="1" w:styleId="recuodecorpodetexto310">
    <w:name w:val="recuodecorpodetexto31"/>
    <w:basedOn w:val="LO-normal3"/>
    <w:qFormat/>
    <w:rsid w:val="00736C2B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customStyle="1" w:styleId="LO-normal1">
    <w:name w:val="LO-normal1"/>
    <w:qFormat/>
    <w:rPr>
      <w:rFonts w:ascii="Liberation Serif" w:eastAsia="Liberation Serif" w:hAnsi="Liberation Serif" w:cs="Liberation Serif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3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525B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3-nfase3">
    <w:name w:val="List Table 3 Accent 3"/>
    <w:basedOn w:val="Tabelanormal"/>
    <w:uiPriority w:val="48"/>
    <w:rsid w:val="00525B4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4-nfase3">
    <w:name w:val="List Table 4 Accent 3"/>
    <w:basedOn w:val="Tabelanormal"/>
    <w:uiPriority w:val="49"/>
    <w:rsid w:val="00525B4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525B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25B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F0cDoMwWeVBtO+JVSihLMpPXtw==">CgMxLjAyCGguZ2pkZ3hzOAByITF5aFZhclVuVVNscFo1RURKdWZWaWxRZ2lNaFVOZ2hraw==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Guilhermette</dc:creator>
  <dc:description/>
  <cp:lastModifiedBy>Jhonathan Lemos</cp:lastModifiedBy>
  <cp:revision>2</cp:revision>
  <dcterms:created xsi:type="dcterms:W3CDTF">2024-07-23T15:56:00Z</dcterms:created>
  <dcterms:modified xsi:type="dcterms:W3CDTF">2024-07-23T15:56:00Z</dcterms:modified>
  <dc:language>pt-BR</dc:language>
</cp:coreProperties>
</file>